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AD9" w:rsidRPr="000765F3" w:rsidRDefault="00C10AD9" w:rsidP="00C10AD9">
      <w:pPr>
        <w:jc w:val="right"/>
      </w:pPr>
      <w:r w:rsidRPr="000765F3">
        <w:t xml:space="preserve">Приложение  1    к решению                                      </w:t>
      </w:r>
    </w:p>
    <w:p w:rsidR="00F050D5" w:rsidRDefault="00C10AD9" w:rsidP="00C10AD9">
      <w:pPr>
        <w:jc w:val="right"/>
      </w:pPr>
      <w:r w:rsidRPr="000765F3">
        <w:t xml:space="preserve">                                                                         Совета </w:t>
      </w:r>
      <w:proofErr w:type="spellStart"/>
      <w:r w:rsidRPr="000765F3">
        <w:t>Новоусадебского</w:t>
      </w:r>
      <w:proofErr w:type="spellEnd"/>
      <w:r w:rsidRPr="000765F3">
        <w:t xml:space="preserve">  сельского поселения  </w:t>
      </w:r>
    </w:p>
    <w:p w:rsidR="00F050D5" w:rsidRDefault="00F050D5" w:rsidP="00C10AD9">
      <w:pPr>
        <w:jc w:val="right"/>
      </w:pPr>
      <w:r>
        <w:t xml:space="preserve">« О бюджете </w:t>
      </w:r>
      <w:proofErr w:type="spellStart"/>
      <w:r>
        <w:t>Новоусадебского</w:t>
      </w:r>
      <w:proofErr w:type="spellEnd"/>
      <w:r>
        <w:t xml:space="preserve"> сельского поселения на 2025</w:t>
      </w:r>
    </w:p>
    <w:p w:rsidR="00C10AD9" w:rsidRPr="000765F3" w:rsidRDefault="00F050D5" w:rsidP="00C10AD9">
      <w:pPr>
        <w:jc w:val="right"/>
      </w:pPr>
      <w:r>
        <w:t xml:space="preserve"> год и на плановый период 2026 и 2027 годов»</w:t>
      </w:r>
      <w:r w:rsidR="00C10AD9" w:rsidRPr="000765F3">
        <w:t xml:space="preserve">                                                                                             </w:t>
      </w:r>
    </w:p>
    <w:p w:rsidR="00C10AD9" w:rsidRDefault="00C10AD9" w:rsidP="00C10AD9">
      <w:pPr>
        <w:jc w:val="right"/>
      </w:pPr>
      <w:bookmarkStart w:id="0" w:name="OLE_LINK1"/>
      <w:r w:rsidRPr="000765F3">
        <w:t xml:space="preserve">                                                                    № </w:t>
      </w:r>
      <w:r>
        <w:t xml:space="preserve">              .2024</w:t>
      </w:r>
      <w:r w:rsidRPr="000765F3">
        <w:t xml:space="preserve">  года</w:t>
      </w:r>
      <w:bookmarkEnd w:id="0"/>
      <w:r w:rsidRPr="000765F3">
        <w:t>.</w:t>
      </w:r>
    </w:p>
    <w:p w:rsidR="00C10AD9" w:rsidRDefault="00C10AD9" w:rsidP="00C10A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</w:p>
    <w:p w:rsidR="00C10AD9" w:rsidRPr="007E6FC4" w:rsidRDefault="007E6FC4" w:rsidP="00C10AD9">
      <w:pPr>
        <w:jc w:val="center"/>
        <w:rPr>
          <w:b/>
          <w:sz w:val="28"/>
          <w:szCs w:val="28"/>
        </w:rPr>
      </w:pPr>
      <w:r w:rsidRPr="007E6FC4">
        <w:rPr>
          <w:b/>
          <w:bCs/>
          <w:sz w:val="28"/>
          <w:szCs w:val="28"/>
        </w:rPr>
        <w:t xml:space="preserve">Нормативы распределения доходов бюджета </w:t>
      </w:r>
      <w:proofErr w:type="spellStart"/>
      <w:r w:rsidRPr="007E6FC4">
        <w:rPr>
          <w:b/>
          <w:bCs/>
          <w:sz w:val="28"/>
          <w:szCs w:val="28"/>
        </w:rPr>
        <w:t>Новоусадебского</w:t>
      </w:r>
      <w:proofErr w:type="spellEnd"/>
      <w:r w:rsidRPr="007E6FC4">
        <w:rPr>
          <w:b/>
          <w:bCs/>
          <w:sz w:val="28"/>
          <w:szCs w:val="28"/>
        </w:rPr>
        <w:t xml:space="preserve"> сельского поселения на 2025 год и на плановый период 2026 и 2027 годов</w:t>
      </w:r>
    </w:p>
    <w:p w:rsidR="00C10AD9" w:rsidRDefault="00C10AD9" w:rsidP="00C10AD9">
      <w:pPr>
        <w:jc w:val="center"/>
      </w:pPr>
    </w:p>
    <w:p w:rsidR="00C10AD9" w:rsidRDefault="00C10AD9" w:rsidP="00C10AD9">
      <w:pPr>
        <w:jc w:val="center"/>
      </w:pPr>
    </w:p>
    <w:p w:rsidR="00C10AD9" w:rsidRDefault="00C10AD9" w:rsidP="00C10AD9"/>
    <w:p w:rsidR="00C10AD9" w:rsidRDefault="00C10AD9" w:rsidP="00C10AD9">
      <w:r>
        <w:t xml:space="preserve">              </w:t>
      </w:r>
    </w:p>
    <w:tbl>
      <w:tblPr>
        <w:tblW w:w="9498" w:type="dxa"/>
        <w:tblInd w:w="108" w:type="dxa"/>
        <w:tblLayout w:type="fixed"/>
        <w:tblLook w:val="0000"/>
      </w:tblPr>
      <w:tblGrid>
        <w:gridCol w:w="2977"/>
        <w:gridCol w:w="4658"/>
        <w:gridCol w:w="9"/>
        <w:gridCol w:w="1854"/>
      </w:tblGrid>
      <w:tr w:rsidR="00C10AD9" w:rsidTr="00936182">
        <w:trPr>
          <w:trHeight w:val="844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0AD9" w:rsidRDefault="00C10AD9" w:rsidP="00936182">
            <w:pPr>
              <w:tabs>
                <w:tab w:val="left" w:pos="537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Код бюджетной классификации доходов  бюджетов РФ</w:t>
            </w:r>
          </w:p>
        </w:tc>
        <w:tc>
          <w:tcPr>
            <w:tcW w:w="4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0AD9" w:rsidRDefault="00C10AD9" w:rsidP="00936182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  <w:p w:rsidR="00C10AD9" w:rsidRDefault="00C10AD9" w:rsidP="0093618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 доходов</w:t>
            </w:r>
          </w:p>
        </w:tc>
        <w:tc>
          <w:tcPr>
            <w:tcW w:w="18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0AD9" w:rsidRDefault="00C10AD9" w:rsidP="00936182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бюджет </w:t>
            </w:r>
            <w:proofErr w:type="spellStart"/>
            <w:r>
              <w:rPr>
                <w:b/>
                <w:sz w:val="20"/>
                <w:szCs w:val="20"/>
              </w:rPr>
              <w:t>Новоусадебского</w:t>
            </w:r>
            <w:proofErr w:type="spellEnd"/>
            <w:r>
              <w:rPr>
                <w:b/>
                <w:sz w:val="20"/>
                <w:szCs w:val="20"/>
              </w:rPr>
              <w:t xml:space="preserve"> сельского поселения </w:t>
            </w:r>
          </w:p>
        </w:tc>
      </w:tr>
      <w:tr w:rsidR="00C10AD9" w:rsidTr="00936182">
        <w:trPr>
          <w:trHeight w:val="312"/>
        </w:trPr>
        <w:tc>
          <w:tcPr>
            <w:tcW w:w="94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0AD9" w:rsidRDefault="00C10AD9" w:rsidP="00936182">
            <w:pPr>
              <w:snapToGrid w:val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В части доходов от оказания платных услуг (работ) и компенсации затрат государства</w:t>
            </w:r>
          </w:p>
        </w:tc>
      </w:tr>
      <w:tr w:rsidR="00C10AD9" w:rsidRPr="004271ED" w:rsidTr="00936182">
        <w:trPr>
          <w:trHeight w:val="312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0AD9" w:rsidRPr="004271ED" w:rsidRDefault="00C10AD9" w:rsidP="00936182">
            <w:pPr>
              <w:snapToGrid w:val="0"/>
              <w:jc w:val="center"/>
            </w:pPr>
            <w:r>
              <w:rPr>
                <w:sz w:val="22"/>
                <w:szCs w:val="22"/>
              </w:rPr>
              <w:t>000 113 01995 10 0000 130</w:t>
            </w:r>
          </w:p>
        </w:tc>
        <w:tc>
          <w:tcPr>
            <w:tcW w:w="46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0AD9" w:rsidRPr="004271ED" w:rsidRDefault="00C10AD9" w:rsidP="00936182">
            <w:pPr>
              <w:snapToGrid w:val="0"/>
              <w:jc w:val="both"/>
            </w:pPr>
            <w: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86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0AD9" w:rsidRPr="004271ED" w:rsidRDefault="00C10AD9" w:rsidP="00936182">
            <w:pPr>
              <w:snapToGrid w:val="0"/>
              <w:jc w:val="center"/>
            </w:pPr>
            <w:r>
              <w:rPr>
                <w:sz w:val="22"/>
                <w:szCs w:val="22"/>
              </w:rPr>
              <w:t>100</w:t>
            </w:r>
          </w:p>
        </w:tc>
      </w:tr>
      <w:tr w:rsidR="00C10AD9" w:rsidRPr="004271ED" w:rsidTr="00936182">
        <w:trPr>
          <w:trHeight w:val="312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0AD9" w:rsidRPr="004271ED" w:rsidRDefault="00C10AD9" w:rsidP="00936182">
            <w:pPr>
              <w:snapToGrid w:val="0"/>
              <w:jc w:val="center"/>
            </w:pPr>
            <w:r>
              <w:rPr>
                <w:sz w:val="22"/>
                <w:szCs w:val="22"/>
              </w:rPr>
              <w:t>000 113 02995 10 0000 130</w:t>
            </w:r>
          </w:p>
        </w:tc>
        <w:tc>
          <w:tcPr>
            <w:tcW w:w="46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0AD9" w:rsidRPr="004271ED" w:rsidRDefault="00C10AD9" w:rsidP="00936182">
            <w:pPr>
              <w:snapToGrid w:val="0"/>
              <w:jc w:val="both"/>
            </w:pPr>
            <w:r>
              <w:t>Прочие доходы от компенсации затрат бюджетов сельских поселений</w:t>
            </w:r>
          </w:p>
        </w:tc>
        <w:tc>
          <w:tcPr>
            <w:tcW w:w="186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0AD9" w:rsidRPr="004271ED" w:rsidRDefault="00C10AD9" w:rsidP="00936182">
            <w:pPr>
              <w:snapToGrid w:val="0"/>
              <w:jc w:val="center"/>
            </w:pPr>
            <w:r>
              <w:rPr>
                <w:sz w:val="22"/>
                <w:szCs w:val="22"/>
              </w:rPr>
              <w:t>100</w:t>
            </w:r>
          </w:p>
        </w:tc>
      </w:tr>
      <w:tr w:rsidR="00C10AD9" w:rsidTr="00936182">
        <w:trPr>
          <w:trHeight w:val="312"/>
        </w:trPr>
        <w:tc>
          <w:tcPr>
            <w:tcW w:w="94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0AD9" w:rsidRDefault="00C10AD9" w:rsidP="00936182">
            <w:pPr>
              <w:snapToGrid w:val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В части прочих неналоговых доходов</w:t>
            </w:r>
          </w:p>
        </w:tc>
      </w:tr>
      <w:tr w:rsidR="00C10AD9" w:rsidRPr="0046036D" w:rsidTr="00936182">
        <w:trPr>
          <w:trHeight w:val="540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0AD9" w:rsidRPr="0046036D" w:rsidRDefault="00C10AD9" w:rsidP="00936182">
            <w:pPr>
              <w:snapToGrid w:val="0"/>
            </w:pPr>
            <w:r w:rsidRPr="0046036D">
              <w:t>000 117 01050 10 0000 180</w:t>
            </w:r>
          </w:p>
        </w:tc>
        <w:tc>
          <w:tcPr>
            <w:tcW w:w="4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0AD9" w:rsidRPr="0046036D" w:rsidRDefault="00C10AD9" w:rsidP="00936182">
            <w:pPr>
              <w:snapToGrid w:val="0"/>
              <w:rPr>
                <w:spacing w:val="-1"/>
              </w:rPr>
            </w:pPr>
            <w:r w:rsidRPr="0046036D">
              <w:t>Невыясненные поступления, зачисляемые в бюджеты сельских поселений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0AD9" w:rsidRPr="0046036D" w:rsidRDefault="00C10AD9" w:rsidP="00936182">
            <w:pPr>
              <w:snapToGrid w:val="0"/>
              <w:jc w:val="center"/>
            </w:pPr>
            <w:r w:rsidRPr="0046036D">
              <w:t>100</w:t>
            </w:r>
          </w:p>
        </w:tc>
      </w:tr>
      <w:tr w:rsidR="00C10AD9" w:rsidRPr="0046036D" w:rsidTr="00936182">
        <w:trPr>
          <w:trHeight w:val="58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0AD9" w:rsidRPr="0046036D" w:rsidRDefault="00C10AD9" w:rsidP="00936182">
            <w:pPr>
              <w:snapToGrid w:val="0"/>
            </w:pPr>
            <w:r w:rsidRPr="0046036D">
              <w:t>000 117 05050 10 0000 180</w:t>
            </w:r>
          </w:p>
        </w:tc>
        <w:tc>
          <w:tcPr>
            <w:tcW w:w="4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0AD9" w:rsidRPr="0046036D" w:rsidRDefault="00C10AD9" w:rsidP="00936182">
            <w:pPr>
              <w:snapToGrid w:val="0"/>
            </w:pPr>
            <w:r w:rsidRPr="0046036D">
              <w:t>Прочие неналоговые доходы бюджетов сельских поселений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0AD9" w:rsidRPr="0046036D" w:rsidRDefault="00C10AD9" w:rsidP="00936182">
            <w:pPr>
              <w:snapToGrid w:val="0"/>
              <w:jc w:val="center"/>
            </w:pPr>
            <w:r w:rsidRPr="0046036D">
              <w:t>100</w:t>
            </w:r>
          </w:p>
        </w:tc>
      </w:tr>
      <w:tr w:rsidR="00C10AD9" w:rsidRPr="0046036D" w:rsidTr="00936182">
        <w:trPr>
          <w:trHeight w:val="58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0AD9" w:rsidRPr="0046036D" w:rsidRDefault="00C10AD9" w:rsidP="00936182">
            <w:pPr>
              <w:snapToGrid w:val="0"/>
              <w:jc w:val="both"/>
            </w:pPr>
            <w:r w:rsidRPr="0046036D">
              <w:t>0</w:t>
            </w:r>
            <w:r>
              <w:t>00 </w:t>
            </w:r>
            <w:r w:rsidRPr="0046036D">
              <w:t>117</w:t>
            </w:r>
            <w:r>
              <w:t xml:space="preserve"> </w:t>
            </w:r>
            <w:r w:rsidRPr="0046036D">
              <w:t>15030</w:t>
            </w:r>
            <w:r>
              <w:t xml:space="preserve"> </w:t>
            </w:r>
            <w:r w:rsidRPr="0046036D">
              <w:t>10</w:t>
            </w:r>
            <w:r>
              <w:t xml:space="preserve"> </w:t>
            </w:r>
            <w:r w:rsidRPr="0046036D">
              <w:t>000</w:t>
            </w:r>
            <w:r>
              <w:t xml:space="preserve">0 </w:t>
            </w:r>
            <w:r w:rsidRPr="0046036D">
              <w:t>150</w:t>
            </w:r>
          </w:p>
        </w:tc>
        <w:tc>
          <w:tcPr>
            <w:tcW w:w="4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0AD9" w:rsidRPr="0046036D" w:rsidRDefault="00C10AD9" w:rsidP="00936182">
            <w:pPr>
              <w:snapToGrid w:val="0"/>
              <w:jc w:val="both"/>
            </w:pPr>
            <w:r w:rsidRPr="0046036D">
              <w:t>Инициативные платежи, зачисляемые в бюджеты сельских поселений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0AD9" w:rsidRPr="0046036D" w:rsidRDefault="00C10AD9" w:rsidP="00936182">
            <w:pPr>
              <w:snapToGrid w:val="0"/>
              <w:jc w:val="center"/>
            </w:pPr>
            <w:r w:rsidRPr="0046036D">
              <w:t>100</w:t>
            </w:r>
          </w:p>
        </w:tc>
      </w:tr>
      <w:tr w:rsidR="00C10AD9" w:rsidTr="00936182">
        <w:trPr>
          <w:trHeight w:val="1065"/>
        </w:trPr>
        <w:tc>
          <w:tcPr>
            <w:tcW w:w="94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0AD9" w:rsidRDefault="00C10AD9" w:rsidP="00936182">
            <w:pPr>
              <w:snapToGrid w:val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В части перечислений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суммы:</w:t>
            </w:r>
          </w:p>
        </w:tc>
      </w:tr>
      <w:tr w:rsidR="00C10AD9" w:rsidTr="00936182">
        <w:trPr>
          <w:trHeight w:val="1065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0AD9" w:rsidRDefault="00C10AD9" w:rsidP="00936182">
            <w:pPr>
              <w:snapToGrid w:val="0"/>
            </w:pPr>
            <w:r>
              <w:rPr>
                <w:sz w:val="22"/>
                <w:szCs w:val="22"/>
              </w:rPr>
              <w:t>000 208 05000 10 0000 180</w:t>
            </w:r>
          </w:p>
        </w:tc>
        <w:tc>
          <w:tcPr>
            <w:tcW w:w="4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0AD9" w:rsidRDefault="00C10AD9" w:rsidP="00936182">
            <w:pPr>
              <w:snapToGrid w:val="0"/>
              <w:jc w:val="both"/>
            </w:pPr>
            <w:r>
              <w:t>Перечисления из бюджетов сельских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0AD9" w:rsidRDefault="00C10AD9" w:rsidP="00936182">
            <w:pPr>
              <w:snapToGrid w:val="0"/>
              <w:jc w:val="center"/>
            </w:pPr>
            <w:r>
              <w:rPr>
                <w:sz w:val="22"/>
                <w:szCs w:val="22"/>
              </w:rPr>
              <w:t>100</w:t>
            </w:r>
          </w:p>
        </w:tc>
      </w:tr>
    </w:tbl>
    <w:p w:rsidR="00867854" w:rsidRDefault="00C10AD9">
      <w:r>
        <w:t xml:space="preserve">                                  </w:t>
      </w:r>
    </w:p>
    <w:sectPr w:rsidR="00867854" w:rsidSect="00867854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3E1A" w:rsidRDefault="00B83E1A" w:rsidP="0019192C">
      <w:r>
        <w:separator/>
      </w:r>
    </w:p>
  </w:endnote>
  <w:endnote w:type="continuationSeparator" w:id="0">
    <w:p w:rsidR="00B83E1A" w:rsidRDefault="00B83E1A" w:rsidP="001919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3E1A" w:rsidRDefault="00B83E1A" w:rsidP="0019192C">
      <w:r>
        <w:separator/>
      </w:r>
    </w:p>
  </w:footnote>
  <w:footnote w:type="continuationSeparator" w:id="0">
    <w:p w:rsidR="00B83E1A" w:rsidRDefault="00B83E1A" w:rsidP="0019192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192C" w:rsidRDefault="0019192C" w:rsidP="0019192C">
    <w:pPr>
      <w:pStyle w:val="a3"/>
      <w:jc w:val="right"/>
    </w:pPr>
    <w:r>
      <w:t>ПРОЕКТ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10AD9"/>
    <w:rsid w:val="0019192C"/>
    <w:rsid w:val="00583D07"/>
    <w:rsid w:val="007E6FC4"/>
    <w:rsid w:val="0085135B"/>
    <w:rsid w:val="00867854"/>
    <w:rsid w:val="008A7D74"/>
    <w:rsid w:val="00B83E1A"/>
    <w:rsid w:val="00C10AD9"/>
    <w:rsid w:val="00DC2BE8"/>
    <w:rsid w:val="00F050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0A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9192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919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19192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9192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297</Words>
  <Characters>1699</Characters>
  <Application>Microsoft Office Word</Application>
  <DocSecurity>0</DocSecurity>
  <Lines>14</Lines>
  <Paragraphs>3</Paragraphs>
  <ScaleCrop>false</ScaleCrop>
  <Company/>
  <LinksUpToDate>false</LinksUpToDate>
  <CharactersWithSpaces>1993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User-PC</dc:creator>
  <cp:keywords/>
  <dc:description/>
  <cp:lastModifiedBy>User-PC</cp:lastModifiedBy>
  <cp:revision>8</cp:revision>
  <cp:lastPrinted>2024-11-08T10:41:00Z</cp:lastPrinted>
  <dcterms:created xsi:type="dcterms:W3CDTF">2024-10-31T11:56:00Z</dcterms:created>
  <dcterms:modified xsi:type="dcterms:W3CDTF">2024-11-25T06:40:00Z</dcterms:modified>
</cp:coreProperties>
</file>